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7F4F3DF0" w:rsidR="002A543B" w:rsidRPr="00234933" w:rsidRDefault="004F2519" w:rsidP="00234933">
      <w:pPr>
        <w:spacing w:line="360" w:lineRule="auto"/>
        <w:jc w:val="center"/>
        <w:rPr>
          <w:rFonts w:ascii="Calibri" w:hAnsi="Calibri" w:cs="Calibri"/>
          <w:b/>
          <w:bCs/>
          <w:sz w:val="44"/>
          <w:szCs w:val="44"/>
          <w:rtl/>
        </w:rPr>
      </w:pPr>
      <w:r w:rsidRPr="004F2519">
        <w:rPr>
          <w:rFonts w:ascii="Calibri" w:hAnsi="Calibri" w:cs="Calibri" w:hint="cs"/>
          <w:b/>
          <w:bCs/>
          <w:sz w:val="44"/>
          <w:szCs w:val="44"/>
          <w:highlight w:val="yellow"/>
          <w:rtl/>
        </w:rPr>
        <w:t xml:space="preserve">שאולי </w:t>
      </w:r>
      <w:proofErr w:type="spellStart"/>
      <w:r w:rsidRPr="004F2519">
        <w:rPr>
          <w:rFonts w:ascii="Calibri" w:hAnsi="Calibri" w:cs="Calibri" w:hint="cs"/>
          <w:b/>
          <w:bCs/>
          <w:sz w:val="44"/>
          <w:szCs w:val="44"/>
          <w:highlight w:val="yellow"/>
          <w:rtl/>
        </w:rPr>
        <w:t>גרינגליק</w:t>
      </w:r>
      <w:proofErr w:type="spellEnd"/>
    </w:p>
    <w:p w14:paraId="0326D11E" w14:textId="77777777" w:rsidR="004F2519" w:rsidRDefault="007C152F" w:rsidP="004F2519">
      <w:pPr>
        <w:spacing w:line="360" w:lineRule="auto"/>
        <w:jc w:val="center"/>
        <w:rPr>
          <w:rFonts w:ascii="Arial" w:eastAsia="Times New Roman" w:hAnsi="Arial" w:cs="Arial"/>
          <w:color w:val="000000"/>
          <w:sz w:val="22"/>
          <w:szCs w:val="22"/>
          <w:rtl/>
        </w:rPr>
      </w:pPr>
      <w:r w:rsidRPr="007C152F">
        <w:rPr>
          <w:rFonts w:ascii="Arial" w:eastAsia="Times New Roman" w:hAnsi="Arial" w:cs="Arial"/>
          <w:color w:val="000000"/>
        </w:rPr>
        <w:t>"</w:t>
      </w:r>
      <w:r w:rsidR="004F2519" w:rsidRPr="004F2519">
        <w:rPr>
          <w:rFonts w:ascii="Arial" w:eastAsia="Times New Roman" w:hAnsi="Arial" w:cs="Arial"/>
          <w:color w:val="000000"/>
          <w:sz w:val="22"/>
          <w:szCs w:val="22"/>
          <w:rtl/>
        </w:rPr>
        <w:t xml:space="preserve">סרן שאולי </w:t>
      </w:r>
      <w:proofErr w:type="spellStart"/>
      <w:r w:rsidR="004F2519" w:rsidRPr="004F2519">
        <w:rPr>
          <w:rFonts w:ascii="Arial" w:eastAsia="Times New Roman" w:hAnsi="Arial" w:cs="Arial"/>
          <w:color w:val="000000"/>
          <w:sz w:val="22"/>
          <w:szCs w:val="22"/>
          <w:rtl/>
        </w:rPr>
        <w:t>גרינגליק</w:t>
      </w:r>
      <w:proofErr w:type="spellEnd"/>
      <w:r w:rsidR="004F2519" w:rsidRPr="004F2519">
        <w:rPr>
          <w:rFonts w:ascii="Arial" w:eastAsia="Times New Roman" w:hAnsi="Arial" w:cs="Arial"/>
          <w:color w:val="000000"/>
          <w:sz w:val="22"/>
          <w:szCs w:val="22"/>
          <w:rtl/>
        </w:rPr>
        <w:t xml:space="preserve"> מרעננה, הי"</w:t>
      </w:r>
      <w:proofErr w:type="gramStart"/>
      <w:r w:rsidR="004F2519" w:rsidRPr="004F2519">
        <w:rPr>
          <w:rFonts w:ascii="Arial" w:eastAsia="Times New Roman" w:hAnsi="Arial" w:cs="Arial"/>
          <w:color w:val="000000"/>
          <w:sz w:val="22"/>
          <w:szCs w:val="22"/>
          <w:rtl/>
        </w:rPr>
        <w:t>ד  -</w:t>
      </w:r>
      <w:proofErr w:type="gramEnd"/>
      <w:r w:rsidR="004F2519" w:rsidRPr="004F2519">
        <w:rPr>
          <w:rFonts w:ascii="Arial" w:eastAsia="Times New Roman" w:hAnsi="Arial" w:cs="Arial"/>
          <w:color w:val="000000"/>
          <w:sz w:val="22"/>
          <w:szCs w:val="22"/>
          <w:rtl/>
        </w:rPr>
        <w:t xml:space="preserve"> חלם להיות זמר. אחותו מיכל, מספרת שהקשר של שאולי לשירה החל בבית הכנסת, עת היה עומד ליד אביהם צבי לפני העמוד ושר. כחלק מהגשמת החלום, נרשם שאולי לעונה החדשה של "הכוכב הבא לאירוויזיון" וצלח את שלב האודישנים עם ביצוע מרטיט לב לשירו של חנן בן ארי "עטלף עיוור". אל האודישן הגיע כשהוא לבוש מדים, בחופשה מהמילואים. הוא עוד הספיק להקליט סקיצה לשלב הבא </w:t>
      </w:r>
      <w:proofErr w:type="spellStart"/>
      <w:r w:rsidR="004F2519" w:rsidRPr="004F2519">
        <w:rPr>
          <w:rFonts w:ascii="Arial" w:eastAsia="Times New Roman" w:hAnsi="Arial" w:cs="Arial"/>
          <w:color w:val="000000"/>
          <w:sz w:val="22"/>
          <w:szCs w:val="22"/>
          <w:rtl/>
        </w:rPr>
        <w:t>בתכנית</w:t>
      </w:r>
      <w:proofErr w:type="spellEnd"/>
      <w:r w:rsidR="004F2519" w:rsidRPr="004F2519">
        <w:rPr>
          <w:rFonts w:ascii="Arial" w:eastAsia="Times New Roman" w:hAnsi="Arial" w:cs="Arial"/>
          <w:color w:val="000000"/>
          <w:sz w:val="22"/>
          <w:szCs w:val="22"/>
          <w:rtl/>
        </w:rPr>
        <w:t xml:space="preserve">, אלא שאז הכניסה הקרקעית לרצועת עזה טרפה את הקלפים. שאולי בחר לוותר על השתתפותו בתוכנית, כדי להצטרף ללחימה עם חבריו לחטיבת הנח"ל. כקצין בגדוד 931 ניהל מלחמה שכולה רגישות וחוכמה.  וכך כתב בפוסט שפרסם עם פרישתו מהתחרות: "דמיינתי את השנה הזאת אחרת, שנה של שאיפות והגשמת חלומות. עכשיו אני חי חלום ישן, להילחם בשביל המדינה… החלום החדש יצטרך לחכות קצת… כרגע יש רק דבר אחד בראש שלי, וזה להמשיך ולהילחם בחושך - עד שנראה את האור. בזאת הסתיימו שידורינו לעונה הקרובה" - כתב שאולי, כאילו באופן מצמרר, ניבא את גורלו...  וכך כתב בפוסט שפרסם עם פרישתו מהתחרות: "דמיינתי את השנה הזאת אחרת, שנה של שאיפות והגשמת חלומות. עכשיו אני חי חלום ישן, להילחם בשביל המדינה… החלום החדש יצטרך לחכות קצת… כרגע יש רק דבר אחד בראש שלי, וזה להמשיך ולהילחם בחושך - עד שנראה את האור. בזאת הסתיימו שידורינו לעונה הקרובה" - כתב שאולי, כאילו באופן מצמרר, ניבא את גורלו...  פחות משבועיים לאחר אותו "פוסט", ביום י"ד בטבת תשפ"ד (26 בדצמבר 2023) נפל סרן שאולי </w:t>
      </w:r>
      <w:proofErr w:type="spellStart"/>
      <w:r w:rsidR="004F2519" w:rsidRPr="004F2519">
        <w:rPr>
          <w:rFonts w:ascii="Arial" w:eastAsia="Times New Roman" w:hAnsi="Arial" w:cs="Arial"/>
          <w:color w:val="000000"/>
          <w:sz w:val="22"/>
          <w:szCs w:val="22"/>
          <w:rtl/>
        </w:rPr>
        <w:t>גרינגליק</w:t>
      </w:r>
      <w:proofErr w:type="spellEnd"/>
      <w:r w:rsidR="004F2519" w:rsidRPr="004F2519">
        <w:rPr>
          <w:rFonts w:ascii="Arial" w:eastAsia="Times New Roman" w:hAnsi="Arial" w:cs="Arial"/>
          <w:color w:val="000000"/>
          <w:sz w:val="22"/>
          <w:szCs w:val="22"/>
          <w:rtl/>
        </w:rPr>
        <w:t xml:space="preserve"> בקרב בצפון רצועת עזה. בן 26 היה בנופלו</w:t>
      </w:r>
    </w:p>
    <w:p w14:paraId="21FCC321" w14:textId="50F13359" w:rsidR="00115269" w:rsidRPr="004F2519" w:rsidRDefault="00115269" w:rsidP="00115269">
      <w:pPr>
        <w:jc w:val="center"/>
        <w:rPr>
          <w:rFonts w:ascii="Arial" w:eastAsia="Times New Roman" w:hAnsi="Arial" w:cs="Arial" w:hint="cs"/>
          <w:color w:val="000000"/>
          <w:sz w:val="22"/>
          <w:szCs w:val="22"/>
        </w:rPr>
      </w:pPr>
    </w:p>
    <w:p w14:paraId="138DDCFB" w14:textId="58FA9FDE" w:rsidR="00055969" w:rsidRPr="00115269" w:rsidRDefault="00055969" w:rsidP="00115269">
      <w:pPr>
        <w:spacing w:line="360" w:lineRule="auto"/>
        <w:jc w:val="center"/>
        <w:rPr>
          <w:rFonts w:ascii="Calibri" w:hAnsi="Calibri" w:cs="Calibri"/>
          <w:b/>
          <w:bCs/>
          <w:sz w:val="36"/>
          <w:szCs w:val="36"/>
          <w:highlight w:val="yellow"/>
          <w:rtl/>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5832903E" w14:textId="5042F427" w:rsidR="00E8596A" w:rsidRDefault="00787C7E" w:rsidP="00746362">
      <w:pPr>
        <w:spacing w:line="360" w:lineRule="auto"/>
        <w:rPr>
          <w:rFonts w:ascii="Calibri" w:hAnsi="Calibri" w:cs="Calibri"/>
          <w:b/>
          <w:bCs/>
          <w:sz w:val="36"/>
          <w:szCs w:val="36"/>
          <w:rtl/>
        </w:rPr>
      </w:pPr>
      <w:hyperlink r:id="rId8" w:history="1">
        <w:r w:rsidRPr="00787C7E">
          <w:rPr>
            <w:rStyle w:val="Hyperlink"/>
            <w:rFonts w:ascii="Calibri" w:hAnsi="Calibri" w:cs="Calibri"/>
            <w:b/>
            <w:bCs/>
            <w:sz w:val="36"/>
            <w:szCs w:val="36"/>
            <w:rtl/>
          </w:rPr>
          <w:t>ביצוע משפחתי לזכר שאולי ב"כוכב הבא"</w:t>
        </w:r>
      </w:hyperlink>
    </w:p>
    <w:p w14:paraId="61AFCAD0" w14:textId="0268CB21" w:rsidR="000D57B4" w:rsidRPr="00872485" w:rsidRDefault="000D57B4" w:rsidP="00746362">
      <w:pPr>
        <w:spacing w:line="360" w:lineRule="auto"/>
        <w:rPr>
          <w:rFonts w:ascii="Calibri" w:hAnsi="Calibri" w:cs="Calibri"/>
          <w:b/>
          <w:bCs/>
          <w:sz w:val="36"/>
          <w:szCs w:val="36"/>
          <w:rtl/>
        </w:rPr>
      </w:pPr>
      <w:hyperlink r:id="rId9" w:history="1">
        <w:r w:rsidRPr="000D57B4">
          <w:rPr>
            <w:rStyle w:val="Hyperlink"/>
            <w:rFonts w:ascii="Calibri" w:hAnsi="Calibri" w:cs="Calibri"/>
            <w:b/>
            <w:bCs/>
            <w:sz w:val="36"/>
            <w:szCs w:val="36"/>
            <w:rtl/>
          </w:rPr>
          <w:t xml:space="preserve">עטלף עיוור / שאולי </w:t>
        </w:r>
        <w:proofErr w:type="spellStart"/>
        <w:r w:rsidRPr="000D57B4">
          <w:rPr>
            <w:rStyle w:val="Hyperlink"/>
            <w:rFonts w:ascii="Calibri" w:hAnsi="Calibri" w:cs="Calibri"/>
            <w:b/>
            <w:bCs/>
            <w:sz w:val="36"/>
            <w:szCs w:val="36"/>
            <w:rtl/>
          </w:rPr>
          <w:t>גרינגליק</w:t>
        </w:r>
        <w:proofErr w:type="spellEnd"/>
      </w:hyperlink>
    </w:p>
    <w:sectPr w:rsidR="000D57B4" w:rsidRPr="00872485" w:rsidSect="009A4A9B">
      <w:headerReference w:type="default" r:id="rId10"/>
      <w:footerReference w:type="default" r:id="rId11"/>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2AB" w14:textId="77777777" w:rsidR="0060709E" w:rsidRDefault="0060709E" w:rsidP="002A543B">
      <w:r>
        <w:separator/>
      </w:r>
    </w:p>
  </w:endnote>
  <w:endnote w:type="continuationSeparator" w:id="0">
    <w:p w14:paraId="097691EC" w14:textId="77777777" w:rsidR="0060709E" w:rsidRDefault="0060709E" w:rsidP="002A543B">
      <w:r>
        <w:continuationSeparator/>
      </w:r>
    </w:p>
  </w:endnote>
  <w:endnote w:type="continuationNotice" w:id="1">
    <w:p w14:paraId="42A0A186" w14:textId="77777777" w:rsidR="0060709E" w:rsidRDefault="0060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842C99">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457C" w14:textId="77777777" w:rsidR="0060709E" w:rsidRDefault="0060709E" w:rsidP="002A543B">
      <w:bookmarkStart w:id="0" w:name="_Hlk176093833"/>
      <w:bookmarkEnd w:id="0"/>
      <w:r>
        <w:separator/>
      </w:r>
    </w:p>
  </w:footnote>
  <w:footnote w:type="continuationSeparator" w:id="0">
    <w:p w14:paraId="24323C80" w14:textId="77777777" w:rsidR="0060709E" w:rsidRDefault="0060709E" w:rsidP="002A543B">
      <w:r>
        <w:continuationSeparator/>
      </w:r>
    </w:p>
  </w:footnote>
  <w:footnote w:type="continuationNotice" w:id="1">
    <w:p w14:paraId="7B67EDC2" w14:textId="77777777" w:rsidR="0060709E" w:rsidRDefault="0060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A51C9"/>
    <w:rsid w:val="000B254C"/>
    <w:rsid w:val="000C12BC"/>
    <w:rsid w:val="000C12E2"/>
    <w:rsid w:val="000D26AB"/>
    <w:rsid w:val="000D3626"/>
    <w:rsid w:val="000D57B4"/>
    <w:rsid w:val="000D75DE"/>
    <w:rsid w:val="000E329E"/>
    <w:rsid w:val="000F3173"/>
    <w:rsid w:val="000F649A"/>
    <w:rsid w:val="00115269"/>
    <w:rsid w:val="00121A44"/>
    <w:rsid w:val="001240BE"/>
    <w:rsid w:val="00150BAA"/>
    <w:rsid w:val="00162734"/>
    <w:rsid w:val="001665A1"/>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A5813"/>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3F445F"/>
    <w:rsid w:val="00411FAD"/>
    <w:rsid w:val="00414827"/>
    <w:rsid w:val="0044353E"/>
    <w:rsid w:val="00456D5F"/>
    <w:rsid w:val="004626F1"/>
    <w:rsid w:val="00465B01"/>
    <w:rsid w:val="0047154A"/>
    <w:rsid w:val="004740D9"/>
    <w:rsid w:val="0047609C"/>
    <w:rsid w:val="004771F6"/>
    <w:rsid w:val="00490F0A"/>
    <w:rsid w:val="004936C7"/>
    <w:rsid w:val="00493928"/>
    <w:rsid w:val="004B5A7E"/>
    <w:rsid w:val="004C1EFD"/>
    <w:rsid w:val="004D0C76"/>
    <w:rsid w:val="004D5916"/>
    <w:rsid w:val="004F2519"/>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46362"/>
    <w:rsid w:val="00753256"/>
    <w:rsid w:val="00755C36"/>
    <w:rsid w:val="007766B8"/>
    <w:rsid w:val="00784D17"/>
    <w:rsid w:val="0078759A"/>
    <w:rsid w:val="00787C7E"/>
    <w:rsid w:val="007A212B"/>
    <w:rsid w:val="007A2B65"/>
    <w:rsid w:val="007A37F4"/>
    <w:rsid w:val="007B55E9"/>
    <w:rsid w:val="007C152F"/>
    <w:rsid w:val="007D0528"/>
    <w:rsid w:val="007D1FDE"/>
    <w:rsid w:val="007D3C14"/>
    <w:rsid w:val="00813BD9"/>
    <w:rsid w:val="00817C71"/>
    <w:rsid w:val="00823E54"/>
    <w:rsid w:val="00825311"/>
    <w:rsid w:val="008324B3"/>
    <w:rsid w:val="00833D19"/>
    <w:rsid w:val="00842C99"/>
    <w:rsid w:val="00857F4A"/>
    <w:rsid w:val="00872485"/>
    <w:rsid w:val="00876050"/>
    <w:rsid w:val="00886E56"/>
    <w:rsid w:val="008875EB"/>
    <w:rsid w:val="008934FB"/>
    <w:rsid w:val="0089572E"/>
    <w:rsid w:val="008C44CF"/>
    <w:rsid w:val="008D2C45"/>
    <w:rsid w:val="008F6BF9"/>
    <w:rsid w:val="009070A3"/>
    <w:rsid w:val="009072DC"/>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865E5"/>
    <w:rsid w:val="00A96CEE"/>
    <w:rsid w:val="00AB43D3"/>
    <w:rsid w:val="00AC7C8B"/>
    <w:rsid w:val="00AD5CDE"/>
    <w:rsid w:val="00AD643A"/>
    <w:rsid w:val="00AF152A"/>
    <w:rsid w:val="00B063C1"/>
    <w:rsid w:val="00B072C5"/>
    <w:rsid w:val="00B07885"/>
    <w:rsid w:val="00B148EA"/>
    <w:rsid w:val="00B1664C"/>
    <w:rsid w:val="00B42405"/>
    <w:rsid w:val="00B56A8B"/>
    <w:rsid w:val="00B71602"/>
    <w:rsid w:val="00B96A71"/>
    <w:rsid w:val="00BA344B"/>
    <w:rsid w:val="00BB10B0"/>
    <w:rsid w:val="00BB2BDA"/>
    <w:rsid w:val="00BC1BA2"/>
    <w:rsid w:val="00BC4986"/>
    <w:rsid w:val="00BC7214"/>
    <w:rsid w:val="00BE3DBE"/>
    <w:rsid w:val="00C033A3"/>
    <w:rsid w:val="00C0440C"/>
    <w:rsid w:val="00C06C50"/>
    <w:rsid w:val="00C06FDE"/>
    <w:rsid w:val="00C16D14"/>
    <w:rsid w:val="00C17492"/>
    <w:rsid w:val="00C24213"/>
    <w:rsid w:val="00C55647"/>
    <w:rsid w:val="00C60CDD"/>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3844"/>
    <w:rsid w:val="00E74A4D"/>
    <w:rsid w:val="00E8596A"/>
    <w:rsid w:val="00E90F7A"/>
    <w:rsid w:val="00E9289D"/>
    <w:rsid w:val="00ED7758"/>
    <w:rsid w:val="00EE148A"/>
    <w:rsid w:val="00F02BFC"/>
    <w:rsid w:val="00F127A4"/>
    <w:rsid w:val="00F25FB6"/>
    <w:rsid w:val="00F359F6"/>
    <w:rsid w:val="00F368AC"/>
    <w:rsid w:val="00F401C7"/>
    <w:rsid w:val="00F46AA2"/>
    <w:rsid w:val="00F818A9"/>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7602716522429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4Pc-lep4J7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267</Words>
  <Characters>1339</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1603</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2024-09-02T18:53:00Z</dcterms:created>
  <dcterms:modified xsi:type="dcterms:W3CDTF">2024-09-02T18:53:00Z</dcterms:modified>
</cp:coreProperties>
</file>