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3190F" w14:textId="77777777" w:rsidR="000C68FC" w:rsidRDefault="00D151E6" w:rsidP="000C68FC">
      <w:pPr>
        <w:pBdr>
          <w:top w:val="single" w:sz="4" w:space="1" w:color="auto"/>
          <w:left w:val="single" w:sz="4" w:space="4" w:color="auto"/>
          <w:bottom w:val="single" w:sz="4" w:space="1" w:color="auto"/>
          <w:right w:val="single" w:sz="4" w:space="4" w:color="auto"/>
        </w:pBdr>
        <w:jc w:val="center"/>
        <w:rPr>
          <w:b/>
          <w:bCs/>
          <w:sz w:val="32"/>
          <w:szCs w:val="32"/>
          <w:highlight w:val="yellow"/>
          <w:rtl/>
        </w:rPr>
      </w:pPr>
      <w:r w:rsidRPr="00D151E6">
        <w:rPr>
          <w:rFonts w:hint="cs"/>
          <w:b/>
          <w:bCs/>
          <w:sz w:val="32"/>
          <w:szCs w:val="32"/>
          <w:highlight w:val="yellow"/>
          <w:rtl/>
        </w:rPr>
        <w:t>חנוך דאום</w:t>
      </w:r>
    </w:p>
    <w:p w14:paraId="19191B13" w14:textId="0988B6FE" w:rsidR="00D151E6" w:rsidRPr="00D151E6" w:rsidRDefault="000C68FC" w:rsidP="000C68FC">
      <w:pPr>
        <w:pBdr>
          <w:top w:val="single" w:sz="4" w:space="1" w:color="auto"/>
          <w:left w:val="single" w:sz="4" w:space="4" w:color="auto"/>
          <w:bottom w:val="single" w:sz="4" w:space="1" w:color="auto"/>
          <w:right w:val="single" w:sz="4" w:space="4" w:color="auto"/>
        </w:pBdr>
        <w:jc w:val="center"/>
        <w:rPr>
          <w:b/>
          <w:bCs/>
          <w:sz w:val="32"/>
          <w:szCs w:val="32"/>
          <w:highlight w:val="yellow"/>
          <w:rtl/>
        </w:rPr>
      </w:pPr>
      <w:r>
        <w:rPr>
          <w:rFonts w:hint="cs"/>
          <w:b/>
          <w:bCs/>
          <w:sz w:val="32"/>
          <w:szCs w:val="32"/>
          <w:highlight w:val="yellow"/>
          <w:rtl/>
        </w:rPr>
        <w:t>"</w:t>
      </w:r>
      <w:r w:rsidR="00D151E6" w:rsidRPr="00D151E6">
        <w:rPr>
          <w:rFonts w:hint="cs"/>
          <w:b/>
          <w:bCs/>
          <w:sz w:val="32"/>
          <w:szCs w:val="32"/>
          <w:highlight w:val="yellow"/>
          <w:rtl/>
        </w:rPr>
        <w:t>ידיעות אחרונות</w:t>
      </w:r>
      <w:r>
        <w:rPr>
          <w:rFonts w:hint="cs"/>
          <w:b/>
          <w:bCs/>
          <w:sz w:val="32"/>
          <w:szCs w:val="32"/>
          <w:highlight w:val="yellow"/>
          <w:rtl/>
        </w:rPr>
        <w:t>"</w:t>
      </w:r>
    </w:p>
    <w:p w14:paraId="14979974" w14:textId="77777777" w:rsidR="000C68FC" w:rsidRDefault="00D151E6" w:rsidP="000C68FC">
      <w:pPr>
        <w:pBdr>
          <w:top w:val="single" w:sz="4" w:space="1" w:color="auto"/>
          <w:left w:val="single" w:sz="4" w:space="4" w:color="auto"/>
          <w:bottom w:val="single" w:sz="4" w:space="1" w:color="auto"/>
          <w:right w:val="single" w:sz="4" w:space="4" w:color="auto"/>
        </w:pBdr>
        <w:jc w:val="center"/>
        <w:rPr>
          <w:b/>
          <w:bCs/>
          <w:sz w:val="32"/>
          <w:szCs w:val="32"/>
          <w:highlight w:val="yellow"/>
          <w:rtl/>
        </w:rPr>
      </w:pPr>
      <w:r w:rsidRPr="00D151E6">
        <w:rPr>
          <w:rFonts w:hint="cs"/>
          <w:b/>
          <w:bCs/>
          <w:sz w:val="32"/>
          <w:szCs w:val="32"/>
          <w:highlight w:val="yellow"/>
          <w:rtl/>
        </w:rPr>
        <w:t>ערב יום העצמאות תשפ"ד</w:t>
      </w:r>
    </w:p>
    <w:p w14:paraId="440C28D6" w14:textId="3DB64591" w:rsidR="00D151E6" w:rsidRPr="00D151E6" w:rsidRDefault="00D151E6" w:rsidP="000C68FC">
      <w:pPr>
        <w:pBdr>
          <w:top w:val="single" w:sz="4" w:space="1" w:color="auto"/>
          <w:left w:val="single" w:sz="4" w:space="4" w:color="auto"/>
          <w:bottom w:val="single" w:sz="4" w:space="1" w:color="auto"/>
          <w:right w:val="single" w:sz="4" w:space="4" w:color="auto"/>
        </w:pBdr>
        <w:jc w:val="center"/>
        <w:rPr>
          <w:b/>
          <w:bCs/>
          <w:sz w:val="32"/>
          <w:szCs w:val="32"/>
          <w:rtl/>
        </w:rPr>
      </w:pPr>
      <w:r w:rsidRPr="00D151E6">
        <w:rPr>
          <w:rFonts w:hint="cs"/>
          <w:b/>
          <w:bCs/>
          <w:sz w:val="32"/>
          <w:szCs w:val="32"/>
          <w:highlight w:val="yellow"/>
          <w:rtl/>
        </w:rPr>
        <w:t xml:space="preserve"> 13.5.24</w:t>
      </w:r>
    </w:p>
    <w:p w14:paraId="62FCDD39" w14:textId="77777777" w:rsidR="00D151E6" w:rsidRDefault="00D151E6" w:rsidP="00D151E6">
      <w:pPr>
        <w:rPr>
          <w:rtl/>
        </w:rPr>
      </w:pPr>
    </w:p>
    <w:p w14:paraId="76DD6981" w14:textId="21876A11" w:rsidR="00D151E6" w:rsidRPr="00D151E6" w:rsidRDefault="00D151E6" w:rsidP="00D151E6">
      <w:r w:rsidRPr="00D151E6">
        <w:rPr>
          <w:rtl/>
        </w:rPr>
        <w:t>בערב יום הזיכרון צלצלתי לדרוש בשלומו של לוחם מיחידה מיוחדת שיצא לי לפגוש באחד הביקורים שערכתי בבתי החולים. הוא בדיוק חזר מאזכרה לחבר שמת לו בידיים בשבעה לאוקטובר. חודשיים לאחר מכן הוא נפצע בעצמו במבצע מסווג ולפניו תהליך שיקום ארוך ומורכב. הוא אב צעיר לילדה קטנה. ואני שומע את קולו הסדוק. קולו חרוש בקושי הקרב. אני שומע את הכאב. אבל מאזין גם לגבורה. ולאהבה העמוקה לארץ הזו שעליה אנחנו נלחמים</w:t>
      </w:r>
      <w:r w:rsidRPr="00D151E6">
        <w:t xml:space="preserve">. </w:t>
      </w:r>
    </w:p>
    <w:p w14:paraId="272573EC" w14:textId="77777777" w:rsidR="00D151E6" w:rsidRPr="00D151E6" w:rsidRDefault="00D151E6" w:rsidP="00D151E6">
      <w:r w:rsidRPr="00D151E6">
        <w:rPr>
          <w:rtl/>
        </w:rPr>
        <w:t>לא נשקר לעצמנו. לא השנה. לא טחו עינינו מראות: זהו יום עצמאות קשה, יום עצמאות שמגיע אחרי השנה המדממת והמרה ביותר שידע העם שלנו מאז השואה. יש וויכוח האם לחגוג בכלל. אלה אומרים לא השנה, אלה אומרים דווקא השנה- והאמת שכולם צודקים. איש הישר בעיניו יעשה. לפי תחושתו. לפי כוחותיו</w:t>
      </w:r>
      <w:r w:rsidRPr="00D151E6">
        <w:t xml:space="preserve">. </w:t>
      </w:r>
    </w:p>
    <w:p w14:paraId="62DCFA87" w14:textId="77777777" w:rsidR="00D151E6" w:rsidRPr="00D151E6" w:rsidRDefault="00D151E6" w:rsidP="00D151E6">
      <w:r w:rsidRPr="00D151E6">
        <w:rPr>
          <w:rtl/>
        </w:rPr>
        <w:t>בעצמאות השנה אנחנו מבינים שאנחנו פחות חזקים ממה שחשבנו, שאנחנו מסוגלים לשקוע בעימותים פנימיים שמכלים כל חלקה טובה ושאנחנו מוקפים באויבים שמעיזים לירות עלינו מכל עבר. גילינו על עצמנו דברים לא פשוטים השנה. אבל גם גילינו דברים מדהימים. גילינו דור צעיר שברגע האמת, ברגע שבו המחבלים פשטו על ארצנו, נלחם ללא פחד עד הכדור האחרון. גילינו ישראלים שסיכנו את נפשם כדי להגן עלינו. אנשי כיתות כוננות שנלחמו בגפם מול עשרות מחבלים, מילואימניקים אשר שעטו ברחובות העיר עזה כדי לחפש ישראלים שנחטפו, חטופים אותם ראו כבני משפחה</w:t>
      </w:r>
      <w:r w:rsidRPr="00D151E6">
        <w:t xml:space="preserve">. </w:t>
      </w:r>
    </w:p>
    <w:p w14:paraId="5283E60F" w14:textId="77777777" w:rsidR="00D151E6" w:rsidRPr="00D151E6" w:rsidRDefault="00D151E6" w:rsidP="00D151E6">
      <w:r w:rsidRPr="00D151E6">
        <w:rPr>
          <w:rtl/>
        </w:rPr>
        <w:t xml:space="preserve">גילינו שגם כשהיינו בשיא הקיטוב הפנימי, הצלחנו ברגע אחד לבלום </w:t>
      </w:r>
      <w:proofErr w:type="spellStart"/>
      <w:r w:rsidRPr="00D151E6">
        <w:rPr>
          <w:rtl/>
        </w:rPr>
        <w:t>הכל</w:t>
      </w:r>
      <w:proofErr w:type="spellEnd"/>
      <w:r w:rsidRPr="00D151E6">
        <w:rPr>
          <w:rtl/>
        </w:rPr>
        <w:t xml:space="preserve"> ולעמוד יחד. בימים שבהם הייתה תחושה שכבר אין מה שמחבר בינינו, כולם הניחו לכל הוויכוחים בצד ורצו </w:t>
      </w:r>
      <w:proofErr w:type="spellStart"/>
      <w:r w:rsidRPr="00D151E6">
        <w:rPr>
          <w:rtl/>
        </w:rPr>
        <w:t>לימ״חים</w:t>
      </w:r>
      <w:proofErr w:type="spellEnd"/>
      <w:r w:rsidRPr="00D151E6">
        <w:rPr>
          <w:rtl/>
        </w:rPr>
        <w:t xml:space="preserve"> להצטייד. בתאילנד </w:t>
      </w:r>
      <w:proofErr w:type="spellStart"/>
      <w:r w:rsidRPr="00D151E6">
        <w:rPr>
          <w:rtl/>
        </w:rPr>
        <w:t>ובסיישל</w:t>
      </w:r>
      <w:proofErr w:type="spellEnd"/>
      <w:r w:rsidRPr="00D151E6">
        <w:rPr>
          <w:rtl/>
        </w:rPr>
        <w:t xml:space="preserve"> ובהודו עמדו נדהמים תיירים שברחו מרוסיה ומאוקראינה בגלל המלחמה מול המחזה יוצא הדופן של ישראלים שברגע אחד אורזים ונוסעים לשדה התעופה כדי להצטרף למלחמה, כדי להשתתף בהגנה על ארצם. גילינו רוח התנדבות אדירה שיש בעם שלנו. ישראלים שעזבו </w:t>
      </w:r>
      <w:proofErr w:type="spellStart"/>
      <w:r w:rsidRPr="00D151E6">
        <w:rPr>
          <w:rtl/>
        </w:rPr>
        <w:t>הכל</w:t>
      </w:r>
      <w:proofErr w:type="spellEnd"/>
      <w:r w:rsidRPr="00D151E6">
        <w:rPr>
          <w:rtl/>
        </w:rPr>
        <w:t xml:space="preserve"> כדי לתמוך בפצועים, כדי ללוות משפחות שכולות, כדי להביא אוכל חם לחזית. גילינו משפחות שכולות שמתוך עומק הכאב מבקשות: בשביל בנינו ששילמו בחייהם, בואו נהיה ראויים</w:t>
      </w:r>
      <w:r w:rsidRPr="00D151E6">
        <w:t xml:space="preserve">. </w:t>
      </w:r>
    </w:p>
    <w:p w14:paraId="291D9F33" w14:textId="77777777" w:rsidR="00D151E6" w:rsidRPr="00D151E6" w:rsidRDefault="00D151E6" w:rsidP="00D151E6">
      <w:r w:rsidRPr="00D151E6">
        <w:rPr>
          <w:rtl/>
        </w:rPr>
        <w:t>ישראל 2024, חג עצמאות: יש מה לכאוב, ויש ממה להתרגש. יש על מה לבכות אבל יש גם במה להיות גאים</w:t>
      </w:r>
      <w:r w:rsidRPr="00D151E6">
        <w:t xml:space="preserve">. </w:t>
      </w:r>
    </w:p>
    <w:p w14:paraId="70712185" w14:textId="77777777" w:rsidR="00D151E6" w:rsidRPr="00D151E6" w:rsidRDefault="00D151E6" w:rsidP="00D151E6">
      <w:r w:rsidRPr="00D151E6">
        <w:rPr>
          <w:rtl/>
        </w:rPr>
        <w:t>ורק ביחד ננצח</w:t>
      </w:r>
      <w:r w:rsidRPr="00D151E6">
        <w:t>.</w:t>
      </w:r>
    </w:p>
    <w:p w14:paraId="395A783E" w14:textId="77777777" w:rsidR="00D151E6" w:rsidRDefault="00D151E6"/>
    <w:sectPr w:rsidR="00D151E6" w:rsidSect="004A0C0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1E6"/>
    <w:rsid w:val="000C68FC"/>
    <w:rsid w:val="002C4927"/>
    <w:rsid w:val="004A0C08"/>
    <w:rsid w:val="00B5663E"/>
    <w:rsid w:val="00D151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F4A93"/>
  <w15:chartTrackingRefBased/>
  <w15:docId w15:val="{B063C643-A8CA-403E-BDFE-477F6A28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D151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151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151E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151E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151E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151E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151E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151E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151E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151E6"/>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D151E6"/>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D151E6"/>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D151E6"/>
    <w:rPr>
      <w:rFonts w:eastAsiaTheme="majorEastAsia" w:cstheme="majorBidi"/>
      <w:i/>
      <w:iCs/>
      <w:color w:val="0F4761" w:themeColor="accent1" w:themeShade="BF"/>
    </w:rPr>
  </w:style>
  <w:style w:type="character" w:customStyle="1" w:styleId="50">
    <w:name w:val="כותרת 5 תו"/>
    <w:basedOn w:val="a0"/>
    <w:link w:val="5"/>
    <w:uiPriority w:val="9"/>
    <w:semiHidden/>
    <w:rsid w:val="00D151E6"/>
    <w:rPr>
      <w:rFonts w:eastAsiaTheme="majorEastAsia" w:cstheme="majorBidi"/>
      <w:color w:val="0F4761" w:themeColor="accent1" w:themeShade="BF"/>
    </w:rPr>
  </w:style>
  <w:style w:type="character" w:customStyle="1" w:styleId="60">
    <w:name w:val="כותרת 6 תו"/>
    <w:basedOn w:val="a0"/>
    <w:link w:val="6"/>
    <w:uiPriority w:val="9"/>
    <w:semiHidden/>
    <w:rsid w:val="00D151E6"/>
    <w:rPr>
      <w:rFonts w:eastAsiaTheme="majorEastAsia" w:cstheme="majorBidi"/>
      <w:i/>
      <w:iCs/>
      <w:color w:val="595959" w:themeColor="text1" w:themeTint="A6"/>
    </w:rPr>
  </w:style>
  <w:style w:type="character" w:customStyle="1" w:styleId="70">
    <w:name w:val="כותרת 7 תו"/>
    <w:basedOn w:val="a0"/>
    <w:link w:val="7"/>
    <w:uiPriority w:val="9"/>
    <w:semiHidden/>
    <w:rsid w:val="00D151E6"/>
    <w:rPr>
      <w:rFonts w:eastAsiaTheme="majorEastAsia" w:cstheme="majorBidi"/>
      <w:color w:val="595959" w:themeColor="text1" w:themeTint="A6"/>
    </w:rPr>
  </w:style>
  <w:style w:type="character" w:customStyle="1" w:styleId="80">
    <w:name w:val="כותרת 8 תו"/>
    <w:basedOn w:val="a0"/>
    <w:link w:val="8"/>
    <w:uiPriority w:val="9"/>
    <w:semiHidden/>
    <w:rsid w:val="00D151E6"/>
    <w:rPr>
      <w:rFonts w:eastAsiaTheme="majorEastAsia" w:cstheme="majorBidi"/>
      <w:i/>
      <w:iCs/>
      <w:color w:val="272727" w:themeColor="text1" w:themeTint="D8"/>
    </w:rPr>
  </w:style>
  <w:style w:type="character" w:customStyle="1" w:styleId="90">
    <w:name w:val="כותרת 9 תו"/>
    <w:basedOn w:val="a0"/>
    <w:link w:val="9"/>
    <w:uiPriority w:val="9"/>
    <w:semiHidden/>
    <w:rsid w:val="00D151E6"/>
    <w:rPr>
      <w:rFonts w:eastAsiaTheme="majorEastAsia" w:cstheme="majorBidi"/>
      <w:color w:val="272727" w:themeColor="text1" w:themeTint="D8"/>
    </w:rPr>
  </w:style>
  <w:style w:type="paragraph" w:styleId="a3">
    <w:name w:val="Title"/>
    <w:basedOn w:val="a"/>
    <w:next w:val="a"/>
    <w:link w:val="a4"/>
    <w:uiPriority w:val="10"/>
    <w:qFormat/>
    <w:rsid w:val="00D151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D151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51E6"/>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D151E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D151E6"/>
    <w:pPr>
      <w:spacing w:before="160"/>
      <w:jc w:val="center"/>
    </w:pPr>
    <w:rPr>
      <w:i/>
      <w:iCs/>
      <w:color w:val="404040" w:themeColor="text1" w:themeTint="BF"/>
    </w:rPr>
  </w:style>
  <w:style w:type="character" w:customStyle="1" w:styleId="a8">
    <w:name w:val="ציטוט תו"/>
    <w:basedOn w:val="a0"/>
    <w:link w:val="a7"/>
    <w:uiPriority w:val="29"/>
    <w:rsid w:val="00D151E6"/>
    <w:rPr>
      <w:i/>
      <w:iCs/>
      <w:color w:val="404040" w:themeColor="text1" w:themeTint="BF"/>
    </w:rPr>
  </w:style>
  <w:style w:type="paragraph" w:styleId="a9">
    <w:name w:val="List Paragraph"/>
    <w:basedOn w:val="a"/>
    <w:uiPriority w:val="34"/>
    <w:qFormat/>
    <w:rsid w:val="00D151E6"/>
    <w:pPr>
      <w:ind w:left="720"/>
      <w:contextualSpacing/>
    </w:pPr>
  </w:style>
  <w:style w:type="character" w:styleId="aa">
    <w:name w:val="Intense Emphasis"/>
    <w:basedOn w:val="a0"/>
    <w:uiPriority w:val="21"/>
    <w:qFormat/>
    <w:rsid w:val="00D151E6"/>
    <w:rPr>
      <w:i/>
      <w:iCs/>
      <w:color w:val="0F4761" w:themeColor="accent1" w:themeShade="BF"/>
    </w:rPr>
  </w:style>
  <w:style w:type="paragraph" w:styleId="ab">
    <w:name w:val="Intense Quote"/>
    <w:basedOn w:val="a"/>
    <w:next w:val="a"/>
    <w:link w:val="ac"/>
    <w:uiPriority w:val="30"/>
    <w:qFormat/>
    <w:rsid w:val="00D151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D151E6"/>
    <w:rPr>
      <w:i/>
      <w:iCs/>
      <w:color w:val="0F4761" w:themeColor="accent1" w:themeShade="BF"/>
    </w:rPr>
  </w:style>
  <w:style w:type="character" w:styleId="ad">
    <w:name w:val="Intense Reference"/>
    <w:basedOn w:val="a0"/>
    <w:uiPriority w:val="32"/>
    <w:qFormat/>
    <w:rsid w:val="00D151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160116">
      <w:bodyDiv w:val="1"/>
      <w:marLeft w:val="0"/>
      <w:marRight w:val="0"/>
      <w:marTop w:val="0"/>
      <w:marBottom w:val="0"/>
      <w:divBdr>
        <w:top w:val="none" w:sz="0" w:space="0" w:color="auto"/>
        <w:left w:val="none" w:sz="0" w:space="0" w:color="auto"/>
        <w:bottom w:val="none" w:sz="0" w:space="0" w:color="auto"/>
        <w:right w:val="none" w:sz="0" w:space="0" w:color="auto"/>
      </w:divBdr>
      <w:divsChild>
        <w:div w:id="61105393">
          <w:marLeft w:val="0"/>
          <w:marRight w:val="0"/>
          <w:marTop w:val="0"/>
          <w:marBottom w:val="0"/>
          <w:divBdr>
            <w:top w:val="none" w:sz="0" w:space="0" w:color="auto"/>
            <w:left w:val="none" w:sz="0" w:space="0" w:color="auto"/>
            <w:bottom w:val="none" w:sz="0" w:space="0" w:color="auto"/>
            <w:right w:val="none" w:sz="0" w:space="0" w:color="auto"/>
          </w:divBdr>
          <w:divsChild>
            <w:div w:id="124742123">
              <w:marLeft w:val="0"/>
              <w:marRight w:val="0"/>
              <w:marTop w:val="0"/>
              <w:marBottom w:val="0"/>
              <w:divBdr>
                <w:top w:val="none" w:sz="0" w:space="0" w:color="auto"/>
                <w:left w:val="none" w:sz="0" w:space="0" w:color="auto"/>
                <w:bottom w:val="none" w:sz="0" w:space="0" w:color="auto"/>
                <w:right w:val="none" w:sz="0" w:space="0" w:color="auto"/>
              </w:divBdr>
            </w:div>
          </w:divsChild>
        </w:div>
        <w:div w:id="663582959">
          <w:marLeft w:val="0"/>
          <w:marRight w:val="0"/>
          <w:marTop w:val="120"/>
          <w:marBottom w:val="0"/>
          <w:divBdr>
            <w:top w:val="none" w:sz="0" w:space="0" w:color="auto"/>
            <w:left w:val="none" w:sz="0" w:space="0" w:color="auto"/>
            <w:bottom w:val="none" w:sz="0" w:space="0" w:color="auto"/>
            <w:right w:val="none" w:sz="0" w:space="0" w:color="auto"/>
          </w:divBdr>
          <w:divsChild>
            <w:div w:id="398485558">
              <w:marLeft w:val="0"/>
              <w:marRight w:val="0"/>
              <w:marTop w:val="0"/>
              <w:marBottom w:val="0"/>
              <w:divBdr>
                <w:top w:val="none" w:sz="0" w:space="0" w:color="auto"/>
                <w:left w:val="none" w:sz="0" w:space="0" w:color="auto"/>
                <w:bottom w:val="none" w:sz="0" w:space="0" w:color="auto"/>
                <w:right w:val="none" w:sz="0" w:space="0" w:color="auto"/>
              </w:divBdr>
            </w:div>
            <w:div w:id="151335706">
              <w:marLeft w:val="0"/>
              <w:marRight w:val="0"/>
              <w:marTop w:val="0"/>
              <w:marBottom w:val="0"/>
              <w:divBdr>
                <w:top w:val="none" w:sz="0" w:space="0" w:color="auto"/>
                <w:left w:val="none" w:sz="0" w:space="0" w:color="auto"/>
                <w:bottom w:val="none" w:sz="0" w:space="0" w:color="auto"/>
                <w:right w:val="none" w:sz="0" w:space="0" w:color="auto"/>
              </w:divBdr>
            </w:div>
            <w:div w:id="87586883">
              <w:marLeft w:val="0"/>
              <w:marRight w:val="0"/>
              <w:marTop w:val="0"/>
              <w:marBottom w:val="0"/>
              <w:divBdr>
                <w:top w:val="none" w:sz="0" w:space="0" w:color="auto"/>
                <w:left w:val="none" w:sz="0" w:space="0" w:color="auto"/>
                <w:bottom w:val="none" w:sz="0" w:space="0" w:color="auto"/>
                <w:right w:val="none" w:sz="0" w:space="0" w:color="auto"/>
              </w:divBdr>
            </w:div>
            <w:div w:id="1238712805">
              <w:marLeft w:val="0"/>
              <w:marRight w:val="0"/>
              <w:marTop w:val="0"/>
              <w:marBottom w:val="0"/>
              <w:divBdr>
                <w:top w:val="none" w:sz="0" w:space="0" w:color="auto"/>
                <w:left w:val="none" w:sz="0" w:space="0" w:color="auto"/>
                <w:bottom w:val="none" w:sz="0" w:space="0" w:color="auto"/>
                <w:right w:val="none" w:sz="0" w:space="0" w:color="auto"/>
              </w:divBdr>
            </w:div>
            <w:div w:id="698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69455">
      <w:bodyDiv w:val="1"/>
      <w:marLeft w:val="0"/>
      <w:marRight w:val="0"/>
      <w:marTop w:val="0"/>
      <w:marBottom w:val="0"/>
      <w:divBdr>
        <w:top w:val="none" w:sz="0" w:space="0" w:color="auto"/>
        <w:left w:val="none" w:sz="0" w:space="0" w:color="auto"/>
        <w:bottom w:val="none" w:sz="0" w:space="0" w:color="auto"/>
        <w:right w:val="none" w:sz="0" w:space="0" w:color="auto"/>
      </w:divBdr>
      <w:divsChild>
        <w:div w:id="1575705254">
          <w:marLeft w:val="0"/>
          <w:marRight w:val="0"/>
          <w:marTop w:val="0"/>
          <w:marBottom w:val="0"/>
          <w:divBdr>
            <w:top w:val="none" w:sz="0" w:space="0" w:color="auto"/>
            <w:left w:val="none" w:sz="0" w:space="0" w:color="auto"/>
            <w:bottom w:val="none" w:sz="0" w:space="0" w:color="auto"/>
            <w:right w:val="none" w:sz="0" w:space="0" w:color="auto"/>
          </w:divBdr>
          <w:divsChild>
            <w:div w:id="996154309">
              <w:marLeft w:val="0"/>
              <w:marRight w:val="0"/>
              <w:marTop w:val="0"/>
              <w:marBottom w:val="0"/>
              <w:divBdr>
                <w:top w:val="none" w:sz="0" w:space="0" w:color="auto"/>
                <w:left w:val="none" w:sz="0" w:space="0" w:color="auto"/>
                <w:bottom w:val="none" w:sz="0" w:space="0" w:color="auto"/>
                <w:right w:val="none" w:sz="0" w:space="0" w:color="auto"/>
              </w:divBdr>
            </w:div>
          </w:divsChild>
        </w:div>
        <w:div w:id="1769348570">
          <w:marLeft w:val="0"/>
          <w:marRight w:val="0"/>
          <w:marTop w:val="120"/>
          <w:marBottom w:val="0"/>
          <w:divBdr>
            <w:top w:val="none" w:sz="0" w:space="0" w:color="auto"/>
            <w:left w:val="none" w:sz="0" w:space="0" w:color="auto"/>
            <w:bottom w:val="none" w:sz="0" w:space="0" w:color="auto"/>
            <w:right w:val="none" w:sz="0" w:space="0" w:color="auto"/>
          </w:divBdr>
          <w:divsChild>
            <w:div w:id="601962489">
              <w:marLeft w:val="0"/>
              <w:marRight w:val="0"/>
              <w:marTop w:val="0"/>
              <w:marBottom w:val="0"/>
              <w:divBdr>
                <w:top w:val="none" w:sz="0" w:space="0" w:color="auto"/>
                <w:left w:val="none" w:sz="0" w:space="0" w:color="auto"/>
                <w:bottom w:val="none" w:sz="0" w:space="0" w:color="auto"/>
                <w:right w:val="none" w:sz="0" w:space="0" w:color="auto"/>
              </w:divBdr>
            </w:div>
            <w:div w:id="1751729153">
              <w:marLeft w:val="0"/>
              <w:marRight w:val="0"/>
              <w:marTop w:val="0"/>
              <w:marBottom w:val="0"/>
              <w:divBdr>
                <w:top w:val="none" w:sz="0" w:space="0" w:color="auto"/>
                <w:left w:val="none" w:sz="0" w:space="0" w:color="auto"/>
                <w:bottom w:val="none" w:sz="0" w:space="0" w:color="auto"/>
                <w:right w:val="none" w:sz="0" w:space="0" w:color="auto"/>
              </w:divBdr>
            </w:div>
            <w:div w:id="77945888">
              <w:marLeft w:val="0"/>
              <w:marRight w:val="0"/>
              <w:marTop w:val="0"/>
              <w:marBottom w:val="0"/>
              <w:divBdr>
                <w:top w:val="none" w:sz="0" w:space="0" w:color="auto"/>
                <w:left w:val="none" w:sz="0" w:space="0" w:color="auto"/>
                <w:bottom w:val="none" w:sz="0" w:space="0" w:color="auto"/>
                <w:right w:val="none" w:sz="0" w:space="0" w:color="auto"/>
              </w:divBdr>
            </w:div>
            <w:div w:id="1288125514">
              <w:marLeft w:val="0"/>
              <w:marRight w:val="0"/>
              <w:marTop w:val="0"/>
              <w:marBottom w:val="0"/>
              <w:divBdr>
                <w:top w:val="none" w:sz="0" w:space="0" w:color="auto"/>
                <w:left w:val="none" w:sz="0" w:space="0" w:color="auto"/>
                <w:bottom w:val="none" w:sz="0" w:space="0" w:color="auto"/>
                <w:right w:val="none" w:sz="0" w:space="0" w:color="auto"/>
              </w:divBdr>
            </w:div>
            <w:div w:id="1280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1610</Characters>
  <Application>Microsoft Office Word</Application>
  <DocSecurity>0</DocSecurity>
  <Lines>13</Lines>
  <Paragraphs>3</Paragraphs>
  <ScaleCrop>false</ScaleCrop>
  <Company>Israeli Association of Community Centers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לימור מגן</dc:creator>
  <cp:keywords/>
  <dc:description/>
  <cp:lastModifiedBy>לימור מגן</cp:lastModifiedBy>
  <cp:revision>2</cp:revision>
  <dcterms:created xsi:type="dcterms:W3CDTF">2024-08-12T10:50:00Z</dcterms:created>
  <dcterms:modified xsi:type="dcterms:W3CDTF">2024-09-02T10:10:00Z</dcterms:modified>
</cp:coreProperties>
</file>