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0A8EB" w14:textId="5323CC32" w:rsidR="006226FE" w:rsidRDefault="006226FE" w:rsidP="0098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32"/>
          <w:szCs w:val="32"/>
          <w:rtl/>
        </w:rPr>
      </w:pPr>
      <w:r w:rsidRPr="006226FE">
        <w:rPr>
          <w:rFonts w:ascii="Calibri" w:hAnsi="Calibri" w:cs="Calibri" w:hint="cs"/>
          <w:b/>
          <w:bCs/>
          <w:sz w:val="32"/>
          <w:szCs w:val="32"/>
          <w:highlight w:val="yellow"/>
          <w:rtl/>
        </w:rPr>
        <w:t>ידידיה אליה ז"ל</w:t>
      </w:r>
    </w:p>
    <w:p w14:paraId="264925DA" w14:textId="77777777" w:rsidR="006226FE" w:rsidRPr="00505DAC" w:rsidRDefault="006226FE" w:rsidP="006226FE">
      <w:pPr>
        <w:spacing w:line="360" w:lineRule="auto"/>
        <w:rPr>
          <w:rFonts w:ascii="Calibri" w:hAnsi="Calibri" w:cs="Calibri"/>
        </w:rPr>
      </w:pPr>
      <w:r w:rsidRPr="00505DAC">
        <w:rPr>
          <w:rFonts w:ascii="Calibri" w:hAnsi="Calibri" w:cs="Calibri"/>
          <w:rtl/>
        </w:rPr>
        <w:t xml:space="preserve">ידידיה אליה, לוחם בגדוד 8170 של ההנדסה הקרבית, הוקפץ למילואים במוצאי שמחת תורה והיה בין הראשונים שנכנסו לעזה. </w:t>
      </w:r>
    </w:p>
    <w:p w14:paraId="5F3DEBB1" w14:textId="77777777" w:rsidR="006226FE" w:rsidRPr="00505DAC" w:rsidRDefault="006226FE" w:rsidP="006226FE">
      <w:pPr>
        <w:spacing w:line="360" w:lineRule="auto"/>
        <w:rPr>
          <w:rFonts w:ascii="Calibri" w:hAnsi="Calibri" w:cs="Calibri"/>
          <w:rtl/>
        </w:rPr>
      </w:pPr>
      <w:r w:rsidRPr="00505DAC">
        <w:rPr>
          <w:rFonts w:ascii="Calibri" w:hAnsi="Calibri" w:cs="Calibri"/>
          <w:rtl/>
        </w:rPr>
        <w:t xml:space="preserve">הספיק למסור לאשתו מיתר, באמצעות חבר, שהוא בסדר ושהוא אוהב אותה. נפל בגיל 25 בקרב.  </w:t>
      </w:r>
    </w:p>
    <w:p w14:paraId="6587DAC9" w14:textId="77777777" w:rsidR="006226FE" w:rsidRPr="00505DAC" w:rsidRDefault="006226FE" w:rsidP="006226FE">
      <w:pPr>
        <w:spacing w:line="360" w:lineRule="auto"/>
        <w:rPr>
          <w:rFonts w:ascii="Calibri" w:hAnsi="Calibri" w:cs="Calibri"/>
          <w:rtl/>
        </w:rPr>
      </w:pPr>
      <w:r w:rsidRPr="00505DAC">
        <w:rPr>
          <w:rFonts w:ascii="Calibri" w:hAnsi="Calibri" w:cs="Calibri"/>
          <w:rtl/>
        </w:rPr>
        <w:t xml:space="preserve">הותיר אחריו הורים, אחים, את אשתו האהובה מיתר, שתי הבנות אביגיל ומאור ותינוק שנולד לאחר נפילתו. </w:t>
      </w:r>
    </w:p>
    <w:p w14:paraId="27E14A08" w14:textId="77777777" w:rsidR="006226FE" w:rsidRPr="00505DAC" w:rsidRDefault="006226FE" w:rsidP="006226FE">
      <w:pPr>
        <w:spacing w:line="360" w:lineRule="auto"/>
        <w:rPr>
          <w:rFonts w:ascii="Calibri" w:hAnsi="Calibri" w:cs="Calibri"/>
          <w:rtl/>
        </w:rPr>
      </w:pPr>
      <w:r w:rsidRPr="00505DAC">
        <w:rPr>
          <w:rFonts w:ascii="Calibri" w:hAnsi="Calibri" w:cs="Calibri"/>
          <w:rtl/>
        </w:rPr>
        <w:t xml:space="preserve">השיר "רסיס בלב" נכתב לזכרו. </w:t>
      </w:r>
    </w:p>
    <w:p w14:paraId="08E1D5CC" w14:textId="77777777" w:rsidR="006226FE" w:rsidRPr="00505DAC" w:rsidRDefault="006226FE" w:rsidP="006226FE">
      <w:pPr>
        <w:spacing w:line="360" w:lineRule="auto"/>
        <w:rPr>
          <w:rFonts w:ascii="Calibri" w:hAnsi="Calibri" w:cs="Calibri"/>
          <w:rtl/>
        </w:rPr>
      </w:pPr>
      <w:hyperlink r:id="rId4" w:history="1">
        <w:r w:rsidRPr="00505DAC">
          <w:rPr>
            <w:rStyle w:val="Hyperlink"/>
            <w:rFonts w:ascii="Calibri" w:hAnsi="Calibri" w:cs="Calibri"/>
          </w:rPr>
          <w:t>https://www.youtube.com/watch?v=AdiPUUd0ia0</w:t>
        </w:r>
      </w:hyperlink>
    </w:p>
    <w:p w14:paraId="4F765F47" w14:textId="612904CC" w:rsidR="00487DB3" w:rsidRPr="00AD229E" w:rsidRDefault="00487DB3" w:rsidP="006226FE">
      <w:pPr>
        <w:rPr>
          <w:rFonts w:ascii="Calibri" w:hAnsi="Calibri" w:cs="Calibri"/>
          <w:sz w:val="24"/>
          <w:szCs w:val="24"/>
          <w:rtl/>
        </w:rPr>
      </w:pPr>
    </w:p>
    <w:sectPr w:rsidR="00487DB3" w:rsidRPr="00AD229E" w:rsidSect="004A0C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F7"/>
    <w:rsid w:val="00246A24"/>
    <w:rsid w:val="002C4927"/>
    <w:rsid w:val="00487DB3"/>
    <w:rsid w:val="004A0C08"/>
    <w:rsid w:val="006226FE"/>
    <w:rsid w:val="006527F6"/>
    <w:rsid w:val="006A2859"/>
    <w:rsid w:val="00881DDC"/>
    <w:rsid w:val="008C0C56"/>
    <w:rsid w:val="0098657E"/>
    <w:rsid w:val="009B0F35"/>
    <w:rsid w:val="00A262A6"/>
    <w:rsid w:val="00AD229E"/>
    <w:rsid w:val="00B171B9"/>
    <w:rsid w:val="00B5663E"/>
    <w:rsid w:val="00CD43F7"/>
    <w:rsid w:val="00D030FE"/>
    <w:rsid w:val="00D94AA6"/>
    <w:rsid w:val="00F8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47F88"/>
  <w15:chartTrackingRefBased/>
  <w15:docId w15:val="{28224F4D-F48F-406B-B569-5B76BB9A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he-IL"/>
      </w:rPr>
    </w:rPrDefault>
    <w:pPrDefault>
      <w:pPr>
        <w:bidi/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859"/>
  </w:style>
  <w:style w:type="paragraph" w:styleId="1">
    <w:name w:val="heading 1"/>
    <w:basedOn w:val="a"/>
    <w:next w:val="a"/>
    <w:link w:val="10"/>
    <w:uiPriority w:val="9"/>
    <w:qFormat/>
    <w:rsid w:val="006A285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3A7C22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A285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3A7C22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85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A7C22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85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4EA72E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8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4EA72E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8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EA72E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8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EA72E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85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EA72E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85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EA72E" w:themeColor="accent6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6A2859"/>
    <w:rPr>
      <w:rFonts w:asciiTheme="majorHAnsi" w:eastAsiaTheme="majorEastAsia" w:hAnsiTheme="majorHAnsi" w:cstheme="majorBidi"/>
      <w:color w:val="3A7C22" w:themeColor="accent6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rsid w:val="006A2859"/>
    <w:rPr>
      <w:rFonts w:asciiTheme="majorHAnsi" w:eastAsiaTheme="majorEastAsia" w:hAnsiTheme="majorHAnsi" w:cstheme="majorBidi"/>
      <w:color w:val="3A7C22" w:themeColor="accent6" w:themeShade="BF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6A2859"/>
    <w:rPr>
      <w:rFonts w:asciiTheme="majorHAnsi" w:eastAsiaTheme="majorEastAsia" w:hAnsiTheme="majorHAnsi" w:cstheme="majorBidi"/>
      <w:color w:val="3A7C22" w:themeColor="accent6" w:themeShade="BF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6A2859"/>
    <w:rPr>
      <w:rFonts w:asciiTheme="majorHAnsi" w:eastAsiaTheme="majorEastAsia" w:hAnsiTheme="majorHAnsi" w:cstheme="majorBidi"/>
      <w:color w:val="4EA72E" w:themeColor="accent6"/>
      <w:sz w:val="22"/>
      <w:szCs w:val="22"/>
    </w:rPr>
  </w:style>
  <w:style w:type="character" w:customStyle="1" w:styleId="50">
    <w:name w:val="כותרת 5 תו"/>
    <w:basedOn w:val="a0"/>
    <w:link w:val="5"/>
    <w:uiPriority w:val="9"/>
    <w:semiHidden/>
    <w:rsid w:val="006A2859"/>
    <w:rPr>
      <w:rFonts w:asciiTheme="majorHAnsi" w:eastAsiaTheme="majorEastAsia" w:hAnsiTheme="majorHAnsi" w:cstheme="majorBidi"/>
      <w:i/>
      <w:iCs/>
      <w:color w:val="4EA72E" w:themeColor="accent6"/>
      <w:sz w:val="22"/>
      <w:szCs w:val="22"/>
    </w:rPr>
  </w:style>
  <w:style w:type="character" w:customStyle="1" w:styleId="60">
    <w:name w:val="כותרת 6 תו"/>
    <w:basedOn w:val="a0"/>
    <w:link w:val="6"/>
    <w:uiPriority w:val="9"/>
    <w:semiHidden/>
    <w:rsid w:val="006A2859"/>
    <w:rPr>
      <w:rFonts w:asciiTheme="majorHAnsi" w:eastAsiaTheme="majorEastAsia" w:hAnsiTheme="majorHAnsi" w:cstheme="majorBidi"/>
      <w:color w:val="4EA72E" w:themeColor="accent6"/>
    </w:rPr>
  </w:style>
  <w:style w:type="character" w:customStyle="1" w:styleId="70">
    <w:name w:val="כותרת 7 תו"/>
    <w:basedOn w:val="a0"/>
    <w:link w:val="7"/>
    <w:uiPriority w:val="9"/>
    <w:semiHidden/>
    <w:rsid w:val="006A2859"/>
    <w:rPr>
      <w:rFonts w:asciiTheme="majorHAnsi" w:eastAsiaTheme="majorEastAsia" w:hAnsiTheme="majorHAnsi" w:cstheme="majorBidi"/>
      <w:b/>
      <w:bCs/>
      <w:color w:val="4EA72E" w:themeColor="accent6"/>
    </w:rPr>
  </w:style>
  <w:style w:type="character" w:customStyle="1" w:styleId="80">
    <w:name w:val="כותרת 8 תו"/>
    <w:basedOn w:val="a0"/>
    <w:link w:val="8"/>
    <w:uiPriority w:val="9"/>
    <w:semiHidden/>
    <w:rsid w:val="006A2859"/>
    <w:rPr>
      <w:rFonts w:asciiTheme="majorHAnsi" w:eastAsiaTheme="majorEastAsia" w:hAnsiTheme="majorHAnsi" w:cstheme="majorBidi"/>
      <w:b/>
      <w:bCs/>
      <w:i/>
      <w:iCs/>
      <w:color w:val="4EA72E" w:themeColor="accent6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6A2859"/>
    <w:rPr>
      <w:rFonts w:asciiTheme="majorHAnsi" w:eastAsiaTheme="majorEastAsia" w:hAnsiTheme="majorHAnsi" w:cstheme="majorBidi"/>
      <w:i/>
      <w:iCs/>
      <w:color w:val="4EA72E" w:themeColor="accent6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A285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4">
    <w:name w:val="כותרת טקסט תו"/>
    <w:basedOn w:val="a0"/>
    <w:link w:val="a3"/>
    <w:uiPriority w:val="10"/>
    <w:rsid w:val="006A285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5">
    <w:name w:val="Subtitle"/>
    <w:basedOn w:val="a"/>
    <w:next w:val="a"/>
    <w:link w:val="a6"/>
    <w:uiPriority w:val="11"/>
    <w:qFormat/>
    <w:rsid w:val="006A285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6">
    <w:name w:val="כותרת משנה תו"/>
    <w:basedOn w:val="a0"/>
    <w:link w:val="a5"/>
    <w:uiPriority w:val="11"/>
    <w:rsid w:val="006A2859"/>
    <w:rPr>
      <w:rFonts w:asciiTheme="majorHAnsi" w:eastAsiaTheme="majorEastAsia" w:hAnsiTheme="majorHAnsi" w:cstheme="majorBidi"/>
      <w:sz w:val="30"/>
      <w:szCs w:val="30"/>
    </w:rPr>
  </w:style>
  <w:style w:type="paragraph" w:styleId="a7">
    <w:name w:val="Quote"/>
    <w:basedOn w:val="a"/>
    <w:next w:val="a"/>
    <w:link w:val="a8"/>
    <w:uiPriority w:val="29"/>
    <w:qFormat/>
    <w:rsid w:val="006A285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8">
    <w:name w:val="ציטוט תו"/>
    <w:basedOn w:val="a0"/>
    <w:link w:val="a7"/>
    <w:uiPriority w:val="29"/>
    <w:rsid w:val="006A2859"/>
    <w:rPr>
      <w:i/>
      <w:iCs/>
      <w:color w:val="262626" w:themeColor="text1" w:themeTint="D9"/>
    </w:rPr>
  </w:style>
  <w:style w:type="paragraph" w:styleId="a9">
    <w:name w:val="List Paragraph"/>
    <w:basedOn w:val="a"/>
    <w:uiPriority w:val="34"/>
    <w:qFormat/>
    <w:rsid w:val="00CD4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859"/>
    <w:rPr>
      <w:b/>
      <w:bCs/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A285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4EA72E" w:themeColor="accent6"/>
      <w:sz w:val="32"/>
      <w:szCs w:val="32"/>
    </w:rPr>
  </w:style>
  <w:style w:type="character" w:customStyle="1" w:styleId="ac">
    <w:name w:val="ציטוט חזק תו"/>
    <w:basedOn w:val="a0"/>
    <w:link w:val="ab"/>
    <w:uiPriority w:val="30"/>
    <w:rsid w:val="006A2859"/>
    <w:rPr>
      <w:rFonts w:asciiTheme="majorHAnsi" w:eastAsiaTheme="majorEastAsia" w:hAnsiTheme="majorHAnsi" w:cstheme="majorBidi"/>
      <w:i/>
      <w:iCs/>
      <w:color w:val="4EA72E" w:themeColor="accent6"/>
      <w:sz w:val="32"/>
      <w:szCs w:val="32"/>
    </w:rPr>
  </w:style>
  <w:style w:type="character" w:styleId="ad">
    <w:name w:val="Intense Reference"/>
    <w:basedOn w:val="a0"/>
    <w:uiPriority w:val="32"/>
    <w:qFormat/>
    <w:rsid w:val="006A2859"/>
    <w:rPr>
      <w:b/>
      <w:bCs/>
      <w:smallCaps/>
      <w:color w:val="4EA72E" w:themeColor="accent6"/>
    </w:rPr>
  </w:style>
  <w:style w:type="character" w:styleId="Hyperlink">
    <w:name w:val="Hyperlink"/>
    <w:basedOn w:val="a0"/>
    <w:uiPriority w:val="99"/>
    <w:unhideWhenUsed/>
    <w:rsid w:val="00881DDC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81DDC"/>
    <w:rPr>
      <w:color w:val="605E5C"/>
      <w:shd w:val="clear" w:color="auto" w:fill="E1DFDD"/>
    </w:rPr>
  </w:style>
  <w:style w:type="paragraph" w:styleId="af">
    <w:name w:val="caption"/>
    <w:basedOn w:val="a"/>
    <w:next w:val="a"/>
    <w:uiPriority w:val="35"/>
    <w:semiHidden/>
    <w:unhideWhenUsed/>
    <w:qFormat/>
    <w:rsid w:val="006A2859"/>
    <w:pPr>
      <w:spacing w:line="240" w:lineRule="auto"/>
    </w:pPr>
    <w:rPr>
      <w:b/>
      <w:bCs/>
      <w:smallCaps/>
      <w:color w:val="595959" w:themeColor="text1" w:themeTint="A6"/>
    </w:rPr>
  </w:style>
  <w:style w:type="character" w:styleId="af0">
    <w:name w:val="Strong"/>
    <w:basedOn w:val="a0"/>
    <w:uiPriority w:val="22"/>
    <w:qFormat/>
    <w:rsid w:val="006A2859"/>
    <w:rPr>
      <w:b/>
      <w:bCs/>
    </w:rPr>
  </w:style>
  <w:style w:type="character" w:styleId="af1">
    <w:name w:val="Emphasis"/>
    <w:basedOn w:val="a0"/>
    <w:uiPriority w:val="20"/>
    <w:qFormat/>
    <w:rsid w:val="006A2859"/>
    <w:rPr>
      <w:i/>
      <w:iCs/>
      <w:color w:val="4EA72E" w:themeColor="accent6"/>
    </w:rPr>
  </w:style>
  <w:style w:type="paragraph" w:styleId="af2">
    <w:name w:val="No Spacing"/>
    <w:uiPriority w:val="1"/>
    <w:qFormat/>
    <w:rsid w:val="006A2859"/>
    <w:pPr>
      <w:spacing w:after="0" w:line="240" w:lineRule="auto"/>
    </w:pPr>
  </w:style>
  <w:style w:type="character" w:styleId="af3">
    <w:name w:val="Subtle Emphasis"/>
    <w:basedOn w:val="a0"/>
    <w:uiPriority w:val="19"/>
    <w:qFormat/>
    <w:rsid w:val="006A2859"/>
    <w:rPr>
      <w:i/>
      <w:iCs/>
    </w:rPr>
  </w:style>
  <w:style w:type="character" w:styleId="af4">
    <w:name w:val="Subtle Reference"/>
    <w:basedOn w:val="a0"/>
    <w:uiPriority w:val="31"/>
    <w:qFormat/>
    <w:rsid w:val="006A2859"/>
    <w:rPr>
      <w:smallCaps/>
      <w:color w:val="595959" w:themeColor="text1" w:themeTint="A6"/>
    </w:rPr>
  </w:style>
  <w:style w:type="character" w:styleId="af5">
    <w:name w:val="Book Title"/>
    <w:basedOn w:val="a0"/>
    <w:uiPriority w:val="33"/>
    <w:qFormat/>
    <w:rsid w:val="006A2859"/>
    <w:rPr>
      <w:b/>
      <w:bCs/>
      <w:caps w:val="0"/>
      <w:smallCaps/>
      <w:spacing w:val="7"/>
      <w:sz w:val="21"/>
      <w:szCs w:val="21"/>
    </w:rPr>
  </w:style>
  <w:style w:type="paragraph" w:styleId="af6">
    <w:name w:val="TOC Heading"/>
    <w:basedOn w:val="1"/>
    <w:next w:val="a"/>
    <w:uiPriority w:val="39"/>
    <w:semiHidden/>
    <w:unhideWhenUsed/>
    <w:qFormat/>
    <w:rsid w:val="006A285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886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362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diPUUd0ia0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367</Characters>
  <Application>Microsoft Office Word</Application>
  <DocSecurity>0</DocSecurity>
  <Lines>3</Lines>
  <Paragraphs>1</Paragraphs>
  <ScaleCrop>false</ScaleCrop>
  <Company>Israeli Association of Community Centers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לימור מגן</dc:creator>
  <cp:keywords/>
  <dc:description/>
  <cp:lastModifiedBy>לימור מגן</cp:lastModifiedBy>
  <cp:revision>2</cp:revision>
  <dcterms:created xsi:type="dcterms:W3CDTF">2024-09-02T19:32:00Z</dcterms:created>
  <dcterms:modified xsi:type="dcterms:W3CDTF">2024-09-02T19:32:00Z</dcterms:modified>
</cp:coreProperties>
</file>